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6F297B26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6F297B26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23977300" w:rsidR="00087C8E" w:rsidRPr="0062219B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2219B"/>
    <w:rsid w:val="0063456F"/>
    <w:rsid w:val="006B3FFD"/>
    <w:rsid w:val="0071031B"/>
    <w:rsid w:val="00884A31"/>
    <w:rsid w:val="00945216"/>
    <w:rsid w:val="009674C3"/>
    <w:rsid w:val="00B43C00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2025-03-31T12:38:00Z</dcterms:modified>
</cp:coreProperties>
</file>